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AD74DB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8E67CD" w:rsidP="00AD74DB">
      <w:pPr>
        <w:jc w:val="center"/>
        <w:rPr>
          <w:b/>
          <w:sz w:val="24"/>
          <w:szCs w:val="24"/>
        </w:rPr>
      </w:pPr>
      <w:r w:rsidRPr="00E93BEA">
        <w:rPr>
          <w:b/>
          <w:sz w:val="24"/>
          <w:szCs w:val="24"/>
        </w:rPr>
        <w:t>Oświadczenie o wykonalności przedmiotu zamówienia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A135AF" w:rsidRPr="00A135AF" w:rsidRDefault="002034EB" w:rsidP="00A135A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nr 8</w:t>
      </w:r>
      <w:r w:rsidR="000B5726">
        <w:rPr>
          <w:rFonts w:cs="Times New Roman"/>
          <w:sz w:val="24"/>
          <w:szCs w:val="24"/>
        </w:rPr>
        <w:t>/2017</w:t>
      </w:r>
      <w:r w:rsidR="00A135AF" w:rsidRPr="00A135AF">
        <w:rPr>
          <w:rFonts w:cs="Times New Roman"/>
          <w:sz w:val="24"/>
          <w:szCs w:val="24"/>
        </w:rPr>
        <w:t xml:space="preserve">/KT na dostawę </w:t>
      </w:r>
    </w:p>
    <w:p w:rsidR="00C00E9F" w:rsidRPr="00C00E9F" w:rsidRDefault="00C00E9F" w:rsidP="00C00E9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C00E9F">
        <w:rPr>
          <w:rFonts w:cs="Times New Roman"/>
          <w:sz w:val="24"/>
          <w:szCs w:val="24"/>
        </w:rPr>
        <w:t xml:space="preserve">iofilizatora z instalacją i szkoleniem, </w:t>
      </w:r>
    </w:p>
    <w:p w:rsidR="00C00E9F" w:rsidRDefault="00C00E9F" w:rsidP="00C00E9F">
      <w:pPr>
        <w:jc w:val="both"/>
        <w:rPr>
          <w:rFonts w:cs="Times New Roman"/>
          <w:sz w:val="24"/>
          <w:szCs w:val="24"/>
        </w:rPr>
      </w:pPr>
      <w:r w:rsidRPr="00C00E9F">
        <w:rPr>
          <w:rFonts w:cs="Times New Roman"/>
          <w:sz w:val="24"/>
          <w:szCs w:val="24"/>
        </w:rPr>
        <w:t>KOD CPV: 42513100-6</w:t>
      </w:r>
    </w:p>
    <w:p w:rsidR="00AC3AE7" w:rsidRPr="00E93BEA" w:rsidRDefault="00AC3AE7" w:rsidP="00A135AF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>oświadcza, że posiada wiedzę, doświadczenie, potencjał techniczny i osobowy niezbędny do wykonania zamówienia oraz, że znajduje się w sytuacji ekonomicznej i finansowej zapewniającej należyte wykonanie zamówienia na powyższe zadania.</w:t>
      </w: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8D" w:rsidRDefault="007C4C8D" w:rsidP="00DE58BB">
      <w:pPr>
        <w:spacing w:after="0" w:line="240" w:lineRule="auto"/>
      </w:pPr>
      <w:r>
        <w:separator/>
      </w:r>
    </w:p>
  </w:endnote>
  <w:endnote w:type="continuationSeparator" w:id="0">
    <w:p w:rsidR="007C4C8D" w:rsidRDefault="007C4C8D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8D" w:rsidRDefault="007C4C8D" w:rsidP="00DE58BB">
      <w:pPr>
        <w:spacing w:after="0" w:line="240" w:lineRule="auto"/>
      </w:pPr>
      <w:r>
        <w:separator/>
      </w:r>
    </w:p>
  </w:footnote>
  <w:footnote w:type="continuationSeparator" w:id="0">
    <w:p w:rsidR="007C4C8D" w:rsidRDefault="007C4C8D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OŚWIADCZENIE O WYKONALNOŚCI 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6C5986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6C5986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23A08"/>
    <w:rsid w:val="000371D5"/>
    <w:rsid w:val="00044AD0"/>
    <w:rsid w:val="0004766A"/>
    <w:rsid w:val="00083F29"/>
    <w:rsid w:val="000B5726"/>
    <w:rsid w:val="000E1BB3"/>
    <w:rsid w:val="000F09FF"/>
    <w:rsid w:val="000F618B"/>
    <w:rsid w:val="00103E84"/>
    <w:rsid w:val="00120E4E"/>
    <w:rsid w:val="00136C79"/>
    <w:rsid w:val="00142767"/>
    <w:rsid w:val="00173ACF"/>
    <w:rsid w:val="001B2E0A"/>
    <w:rsid w:val="002034EB"/>
    <w:rsid w:val="00207E79"/>
    <w:rsid w:val="002322B6"/>
    <w:rsid w:val="00235CB1"/>
    <w:rsid w:val="00251EA9"/>
    <w:rsid w:val="002806F6"/>
    <w:rsid w:val="00285F18"/>
    <w:rsid w:val="002C420E"/>
    <w:rsid w:val="002C4698"/>
    <w:rsid w:val="00312C51"/>
    <w:rsid w:val="00322172"/>
    <w:rsid w:val="003260E4"/>
    <w:rsid w:val="00393AA2"/>
    <w:rsid w:val="003E1A19"/>
    <w:rsid w:val="003F0014"/>
    <w:rsid w:val="003F6039"/>
    <w:rsid w:val="00411E7F"/>
    <w:rsid w:val="00443F8B"/>
    <w:rsid w:val="0045697E"/>
    <w:rsid w:val="004625D4"/>
    <w:rsid w:val="0047668E"/>
    <w:rsid w:val="00481453"/>
    <w:rsid w:val="004A0998"/>
    <w:rsid w:val="004B2C1A"/>
    <w:rsid w:val="004F383C"/>
    <w:rsid w:val="00503B55"/>
    <w:rsid w:val="00556A3F"/>
    <w:rsid w:val="00585AB1"/>
    <w:rsid w:val="005B1F2A"/>
    <w:rsid w:val="005C7734"/>
    <w:rsid w:val="005D3D70"/>
    <w:rsid w:val="006245D4"/>
    <w:rsid w:val="0063551D"/>
    <w:rsid w:val="00642306"/>
    <w:rsid w:val="006543EA"/>
    <w:rsid w:val="00656882"/>
    <w:rsid w:val="00666151"/>
    <w:rsid w:val="0066640B"/>
    <w:rsid w:val="006B39B1"/>
    <w:rsid w:val="006C5986"/>
    <w:rsid w:val="007106B4"/>
    <w:rsid w:val="00712D07"/>
    <w:rsid w:val="0071655E"/>
    <w:rsid w:val="00742D1B"/>
    <w:rsid w:val="00773FCE"/>
    <w:rsid w:val="007921F2"/>
    <w:rsid w:val="007C4C8D"/>
    <w:rsid w:val="007C6FCE"/>
    <w:rsid w:val="007E134B"/>
    <w:rsid w:val="007E6A44"/>
    <w:rsid w:val="00832495"/>
    <w:rsid w:val="00842715"/>
    <w:rsid w:val="00842EB7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623E"/>
    <w:rsid w:val="009C5A5B"/>
    <w:rsid w:val="00A01785"/>
    <w:rsid w:val="00A1290F"/>
    <w:rsid w:val="00A135AF"/>
    <w:rsid w:val="00A1765A"/>
    <w:rsid w:val="00A25595"/>
    <w:rsid w:val="00A354C7"/>
    <w:rsid w:val="00A437DC"/>
    <w:rsid w:val="00A62F54"/>
    <w:rsid w:val="00AA3ADA"/>
    <w:rsid w:val="00AA60AF"/>
    <w:rsid w:val="00AB7FFD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0E9F"/>
    <w:rsid w:val="00C03160"/>
    <w:rsid w:val="00C04E84"/>
    <w:rsid w:val="00C06E1D"/>
    <w:rsid w:val="00C15754"/>
    <w:rsid w:val="00C57706"/>
    <w:rsid w:val="00C716E8"/>
    <w:rsid w:val="00C82A97"/>
    <w:rsid w:val="00C8722B"/>
    <w:rsid w:val="00CA2DB9"/>
    <w:rsid w:val="00CC14BF"/>
    <w:rsid w:val="00CE3D6B"/>
    <w:rsid w:val="00CF04B8"/>
    <w:rsid w:val="00CF7501"/>
    <w:rsid w:val="00D00828"/>
    <w:rsid w:val="00D11E88"/>
    <w:rsid w:val="00D33C18"/>
    <w:rsid w:val="00D45C7E"/>
    <w:rsid w:val="00DB4C3B"/>
    <w:rsid w:val="00DC3B64"/>
    <w:rsid w:val="00DD4912"/>
    <w:rsid w:val="00DE58BB"/>
    <w:rsid w:val="00E0678B"/>
    <w:rsid w:val="00E06B30"/>
    <w:rsid w:val="00E3371A"/>
    <w:rsid w:val="00E400B7"/>
    <w:rsid w:val="00E9370C"/>
    <w:rsid w:val="00E93BEA"/>
    <w:rsid w:val="00EA4FC3"/>
    <w:rsid w:val="00EA5864"/>
    <w:rsid w:val="00EA7F9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85EFC-103F-46A6-9D03-9FFD1F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24B0-D689-40C6-8C66-C733C04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2017-02-20T16:10:00Z</dcterms:created>
  <dcterms:modified xsi:type="dcterms:W3CDTF">2017-02-20T16:10:00Z</dcterms:modified>
</cp:coreProperties>
</file>